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F6" w:rsidRPr="004A42F9" w:rsidRDefault="009919F6" w:rsidP="009919F6">
      <w:pPr>
        <w:pStyle w:val="a3"/>
        <w:widowControl w:val="0"/>
        <w:ind w:left="993" w:hanging="426"/>
        <w:rPr>
          <w:sz w:val="28"/>
          <w:szCs w:val="28"/>
        </w:rPr>
      </w:pPr>
      <w:r w:rsidRPr="004A42F9">
        <w:rPr>
          <w:b/>
          <w:sz w:val="28"/>
          <w:szCs w:val="28"/>
        </w:rPr>
        <w:t>Контрольные задания</w:t>
      </w:r>
      <w:r w:rsidRPr="004A42F9">
        <w:rPr>
          <w:b/>
          <w:bCs/>
          <w:sz w:val="28"/>
          <w:szCs w:val="28"/>
        </w:rPr>
        <w:t xml:space="preserve"> для самостоятельной подготовки студентов к зачету   дисциплин</w:t>
      </w:r>
      <w:r>
        <w:rPr>
          <w:b/>
          <w:bCs/>
          <w:sz w:val="28"/>
          <w:szCs w:val="28"/>
        </w:rPr>
        <w:t>ы</w:t>
      </w:r>
      <w:r w:rsidRPr="004A42F9">
        <w:rPr>
          <w:b/>
          <w:bCs/>
          <w:sz w:val="28"/>
          <w:szCs w:val="28"/>
        </w:rPr>
        <w:t xml:space="preserve"> по выбору " Современная </w:t>
      </w:r>
      <w:proofErr w:type="spellStart"/>
      <w:r w:rsidRPr="004A42F9">
        <w:rPr>
          <w:b/>
          <w:bCs/>
          <w:sz w:val="28"/>
          <w:szCs w:val="28"/>
        </w:rPr>
        <w:t>эндодонтия</w:t>
      </w:r>
      <w:proofErr w:type="spellEnd"/>
      <w:r w:rsidRPr="004A42F9">
        <w:rPr>
          <w:b/>
          <w:bCs/>
          <w:sz w:val="28"/>
          <w:szCs w:val="28"/>
        </w:rPr>
        <w:t>"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 Клинические и морфологические признаки воспаления.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 Необходимые клинические исследования для определения состояния пульпы зуба.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Классификации воспаления пульпы по МКБ-10С.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Особенности течения воспаления в пульпе зуба.  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Основные методы исследования необходимые для диагностики форм хронического периодонтита.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Дополнительные методы исследования, необходимые для дифференциальной диагностики форм хронического периодонтита. </w:t>
      </w:r>
    </w:p>
    <w:p w:rsidR="009919F6" w:rsidRPr="006E6CA4" w:rsidRDefault="009919F6" w:rsidP="009919F6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before="40" w:after="80"/>
        <w:ind w:left="993" w:hanging="426"/>
        <w:rPr>
          <w:sz w:val="24"/>
          <w:szCs w:val="24"/>
        </w:rPr>
      </w:pPr>
      <w:r w:rsidRPr="006E6CA4">
        <w:rPr>
          <w:sz w:val="24"/>
          <w:szCs w:val="24"/>
        </w:rPr>
        <w:t xml:space="preserve">Методы обследования пациента с хроническим периодонтитом. </w:t>
      </w:r>
    </w:p>
    <w:p w:rsidR="009919F6" w:rsidRPr="006E6CA4" w:rsidRDefault="009919F6" w:rsidP="009919F6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before="40" w:after="80"/>
        <w:ind w:left="993" w:hanging="426"/>
        <w:rPr>
          <w:sz w:val="24"/>
          <w:szCs w:val="24"/>
        </w:rPr>
      </w:pPr>
      <w:r w:rsidRPr="006E6CA4">
        <w:rPr>
          <w:sz w:val="24"/>
          <w:szCs w:val="24"/>
        </w:rPr>
        <w:t xml:space="preserve">Описание рентгенологической картины хронических периодонтитов.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>Методы исследования для диагностики острого пульпита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Возможная иррадиация боли при остром диффузном пульпите. Формула зубов, при воспалении которых возможна эта иррадиация боли.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Классификации острых форм пульпита по МКБ-10. </w:t>
      </w:r>
    </w:p>
    <w:p w:rsidR="009919F6" w:rsidRPr="006E6CA4" w:rsidRDefault="009919F6" w:rsidP="009919F6">
      <w:pPr>
        <w:pStyle w:val="a3"/>
        <w:keepNext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>Показания к лечению пульпита</w:t>
      </w:r>
      <w:r>
        <w:rPr>
          <w:bCs/>
          <w:kern w:val="32"/>
          <w:sz w:val="24"/>
          <w:szCs w:val="24"/>
        </w:rPr>
        <w:t>,</w:t>
      </w:r>
      <w:r w:rsidRPr="006E6CA4">
        <w:rPr>
          <w:bCs/>
          <w:kern w:val="32"/>
          <w:sz w:val="24"/>
          <w:szCs w:val="24"/>
        </w:rPr>
        <w:t xml:space="preserve"> </w:t>
      </w:r>
      <w:proofErr w:type="gramStart"/>
      <w:r w:rsidRPr="006E6CA4">
        <w:rPr>
          <w:bCs/>
          <w:kern w:val="32"/>
          <w:sz w:val="24"/>
          <w:szCs w:val="24"/>
        </w:rPr>
        <w:t>методами</w:t>
      </w:r>
      <w:proofErr w:type="gramEnd"/>
      <w:r w:rsidRPr="006E6CA4">
        <w:rPr>
          <w:bCs/>
          <w:kern w:val="32"/>
          <w:sz w:val="24"/>
          <w:szCs w:val="24"/>
        </w:rPr>
        <w:t xml:space="preserve"> сохраняющими жизнеспособность пульпы.</w:t>
      </w:r>
      <w:r w:rsidRPr="006E6CA4">
        <w:rPr>
          <w:sz w:val="24"/>
          <w:szCs w:val="24"/>
        </w:rPr>
        <w:t xml:space="preserve"> </w:t>
      </w:r>
    </w:p>
    <w:p w:rsidR="009919F6" w:rsidRPr="006E6CA4" w:rsidRDefault="009919F6" w:rsidP="009919F6">
      <w:pPr>
        <w:pStyle w:val="a3"/>
        <w:keepNext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 xml:space="preserve">Последовательность действия при наложении </w:t>
      </w:r>
      <w:proofErr w:type="spellStart"/>
      <w:r w:rsidRPr="006E6CA4">
        <w:rPr>
          <w:bCs/>
          <w:kern w:val="32"/>
          <w:sz w:val="24"/>
          <w:szCs w:val="24"/>
        </w:rPr>
        <w:t>некротизирующих</w:t>
      </w:r>
      <w:proofErr w:type="spellEnd"/>
      <w:r w:rsidRPr="006E6CA4">
        <w:rPr>
          <w:bCs/>
          <w:kern w:val="32"/>
          <w:sz w:val="24"/>
          <w:szCs w:val="24"/>
        </w:rPr>
        <w:t xml:space="preserve"> паст</w:t>
      </w:r>
    </w:p>
    <w:p w:rsidR="009919F6" w:rsidRPr="006E6CA4" w:rsidRDefault="009919F6" w:rsidP="009919F6">
      <w:pPr>
        <w:pStyle w:val="a3"/>
        <w:keepNext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 xml:space="preserve">Перечислите все методы </w:t>
      </w:r>
      <w:proofErr w:type="spellStart"/>
      <w:r w:rsidRPr="006E6CA4">
        <w:rPr>
          <w:bCs/>
          <w:kern w:val="32"/>
          <w:sz w:val="24"/>
          <w:szCs w:val="24"/>
        </w:rPr>
        <w:t>обтурации</w:t>
      </w:r>
      <w:proofErr w:type="spellEnd"/>
      <w:r w:rsidRPr="006E6CA4">
        <w:rPr>
          <w:bCs/>
          <w:kern w:val="32"/>
          <w:sz w:val="24"/>
          <w:szCs w:val="24"/>
        </w:rPr>
        <w:t xml:space="preserve"> корневых каналов </w:t>
      </w:r>
    </w:p>
    <w:p w:rsidR="009919F6" w:rsidRPr="006E6CA4" w:rsidRDefault="009919F6" w:rsidP="009919F6">
      <w:pPr>
        <w:pStyle w:val="a3"/>
        <w:keepNext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 xml:space="preserve">Медикаментозная обработка каналов, препараты методики </w:t>
      </w:r>
    </w:p>
    <w:p w:rsidR="009919F6" w:rsidRPr="006E6CA4" w:rsidRDefault="009919F6" w:rsidP="009919F6">
      <w:pPr>
        <w:pStyle w:val="a3"/>
        <w:keepNext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>Алгоритм эндодонтического лечения</w:t>
      </w:r>
    </w:p>
    <w:p w:rsidR="009919F6" w:rsidRPr="006E6CA4" w:rsidRDefault="009919F6" w:rsidP="009919F6">
      <w:pPr>
        <w:pStyle w:val="a3"/>
        <w:keepNext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 xml:space="preserve">Ирригация корневых каналов, методики, медикаменты. </w:t>
      </w:r>
    </w:p>
    <w:p w:rsidR="009919F6" w:rsidRPr="006E6CA4" w:rsidRDefault="009919F6" w:rsidP="009919F6">
      <w:pPr>
        <w:pStyle w:val="a3"/>
        <w:keepNext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>Этапы эндодонтического лечения</w:t>
      </w:r>
      <w:r w:rsidRPr="00EA2A43">
        <w:rPr>
          <w:bCs/>
          <w:kern w:val="32"/>
          <w:sz w:val="24"/>
          <w:szCs w:val="24"/>
        </w:rPr>
        <w:t xml:space="preserve"> </w:t>
      </w:r>
    </w:p>
    <w:p w:rsidR="009919F6" w:rsidRPr="006E6CA4" w:rsidRDefault="009919F6" w:rsidP="009919F6">
      <w:pPr>
        <w:pStyle w:val="a3"/>
        <w:keepNext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b/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 xml:space="preserve">Пломбировочные материалы для временного пломбирования каналов. </w:t>
      </w:r>
      <w:r w:rsidRPr="006E6CA4">
        <w:rPr>
          <w:b/>
          <w:bCs/>
          <w:kern w:val="32"/>
          <w:sz w:val="24"/>
          <w:szCs w:val="24"/>
        </w:rPr>
        <w:t xml:space="preserve">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>Дезинфекция корневых каналов, медикаменты</w:t>
      </w:r>
    </w:p>
    <w:p w:rsidR="009919F6" w:rsidRPr="006E6CA4" w:rsidRDefault="009919F6" w:rsidP="009919F6">
      <w:pPr>
        <w:pStyle w:val="a3"/>
        <w:keepNext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>Методы определения рабочей длины корневых каналов.</w:t>
      </w:r>
      <w:r w:rsidRPr="006E6CA4">
        <w:rPr>
          <w:sz w:val="24"/>
          <w:szCs w:val="24"/>
        </w:rPr>
        <w:t xml:space="preserve"> </w:t>
      </w:r>
    </w:p>
    <w:p w:rsidR="009919F6" w:rsidRPr="006E6CA4" w:rsidRDefault="009919F6" w:rsidP="009919F6">
      <w:pPr>
        <w:pStyle w:val="a3"/>
        <w:keepNext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>Алгоритм использования эндодонтических инструментов.</w:t>
      </w:r>
      <w:r w:rsidRPr="006E6CA4">
        <w:rPr>
          <w:sz w:val="24"/>
          <w:szCs w:val="24"/>
        </w:rPr>
        <w:t xml:space="preserve"> </w:t>
      </w:r>
    </w:p>
    <w:p w:rsidR="009919F6" w:rsidRPr="006E6CA4" w:rsidRDefault="009919F6" w:rsidP="009919F6">
      <w:pPr>
        <w:pStyle w:val="a3"/>
        <w:keepNext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 xml:space="preserve">Методика экстирпации пульпы при заболеваниях периодонта </w:t>
      </w:r>
    </w:p>
    <w:p w:rsidR="009919F6" w:rsidRPr="006E6CA4" w:rsidRDefault="009919F6" w:rsidP="009919F6">
      <w:pPr>
        <w:pStyle w:val="a3"/>
        <w:keepNext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 xml:space="preserve">Этапы обработки канала техникой </w:t>
      </w:r>
      <w:r w:rsidRPr="006E6CA4">
        <w:rPr>
          <w:bCs/>
          <w:i/>
          <w:kern w:val="32"/>
          <w:sz w:val="24"/>
          <w:szCs w:val="24"/>
          <w:lang w:val="en-US"/>
        </w:rPr>
        <w:t>Crown</w:t>
      </w:r>
      <w:r w:rsidRPr="006E6CA4">
        <w:rPr>
          <w:bCs/>
          <w:i/>
          <w:kern w:val="32"/>
          <w:sz w:val="24"/>
          <w:szCs w:val="24"/>
        </w:rPr>
        <w:t xml:space="preserve"> </w:t>
      </w:r>
      <w:r w:rsidRPr="006E6CA4">
        <w:rPr>
          <w:bCs/>
          <w:i/>
          <w:kern w:val="32"/>
          <w:sz w:val="24"/>
          <w:szCs w:val="24"/>
          <w:lang w:val="en-US"/>
        </w:rPr>
        <w:t>Down</w:t>
      </w:r>
      <w:r w:rsidRPr="006E6CA4">
        <w:rPr>
          <w:bCs/>
          <w:kern w:val="32"/>
          <w:sz w:val="24"/>
          <w:szCs w:val="24"/>
        </w:rPr>
        <w:t xml:space="preserve">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 xml:space="preserve">Ошибки и осложнения при создании эндодонтического доступа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 xml:space="preserve">Ошибки и осложнения при механической обработке корневых каналов. 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 xml:space="preserve">Ошибки и осложнения при медикаментозной обработке корневых каналов  </w:t>
      </w:r>
    </w:p>
    <w:p w:rsidR="009919F6" w:rsidRPr="006E6CA4" w:rsidRDefault="009919F6" w:rsidP="009919F6">
      <w:pPr>
        <w:pStyle w:val="a3"/>
        <w:keepNext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bookmarkStart w:id="0" w:name="_Hlk122466594"/>
      <w:r w:rsidRPr="006E6CA4">
        <w:rPr>
          <w:bCs/>
          <w:kern w:val="32"/>
          <w:sz w:val="24"/>
          <w:szCs w:val="24"/>
        </w:rPr>
        <w:t>Методы устранения ошибок и осложнений при механической обработке корневых каналов</w:t>
      </w:r>
    </w:p>
    <w:bookmarkEnd w:id="0"/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Ультразвуковые методы обработки корневых каналов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40" w:after="80"/>
        <w:ind w:left="993" w:hanging="426"/>
        <w:textAlignment w:val="auto"/>
        <w:rPr>
          <w:bCs/>
          <w:kern w:val="32"/>
          <w:sz w:val="24"/>
          <w:szCs w:val="24"/>
        </w:rPr>
      </w:pPr>
      <w:r w:rsidRPr="006E6CA4">
        <w:rPr>
          <w:bCs/>
          <w:kern w:val="32"/>
          <w:sz w:val="24"/>
          <w:szCs w:val="24"/>
        </w:rPr>
        <w:t xml:space="preserve">Электронный микроскоп в эндодонтическом лечении, возможности. 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>Методы устранения ошибок и осложнений при медикаментозной обработке корневых каналов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Виды </w:t>
      </w:r>
      <w:bookmarkStart w:id="1" w:name="_Hlk122466721"/>
      <w:r w:rsidRPr="006E6CA4">
        <w:rPr>
          <w:sz w:val="24"/>
          <w:szCs w:val="24"/>
        </w:rPr>
        <w:t>резорбции корневого канала</w:t>
      </w:r>
    </w:p>
    <w:bookmarkEnd w:id="1"/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Составление плана лечения в одно-два посещения при диагнозе: гиперемия пульпы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>Методы лечения резорбции корневого канала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ind w:left="993" w:hanging="426"/>
        <w:rPr>
          <w:sz w:val="24"/>
          <w:szCs w:val="24"/>
        </w:rPr>
      </w:pPr>
      <w:r w:rsidRPr="006E6CA4">
        <w:rPr>
          <w:sz w:val="24"/>
          <w:szCs w:val="24"/>
        </w:rPr>
        <w:t xml:space="preserve">Методы устранения ошибок и осложнений при </w:t>
      </w:r>
      <w:proofErr w:type="spellStart"/>
      <w:r w:rsidRPr="006E6CA4">
        <w:rPr>
          <w:sz w:val="24"/>
          <w:szCs w:val="24"/>
        </w:rPr>
        <w:t>обтурации</w:t>
      </w:r>
      <w:proofErr w:type="spellEnd"/>
      <w:r w:rsidRPr="006E6CA4">
        <w:rPr>
          <w:sz w:val="24"/>
          <w:szCs w:val="24"/>
        </w:rPr>
        <w:t xml:space="preserve"> корневых каналов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bookmarkStart w:id="2" w:name="_Hlk122466927"/>
      <w:r w:rsidRPr="006E6CA4">
        <w:rPr>
          <w:sz w:val="24"/>
          <w:szCs w:val="24"/>
        </w:rPr>
        <w:t xml:space="preserve">Методы </w:t>
      </w:r>
      <w:proofErr w:type="spellStart"/>
      <w:r w:rsidRPr="006E6CA4">
        <w:rPr>
          <w:sz w:val="24"/>
          <w:szCs w:val="24"/>
        </w:rPr>
        <w:t>обтурации</w:t>
      </w:r>
      <w:proofErr w:type="spellEnd"/>
      <w:r w:rsidRPr="006E6CA4">
        <w:rPr>
          <w:sz w:val="24"/>
          <w:szCs w:val="24"/>
        </w:rPr>
        <w:t xml:space="preserve"> корневых каналов холодной гуттаперчей </w:t>
      </w:r>
    </w:p>
    <w:bookmarkEnd w:id="2"/>
    <w:p w:rsidR="009919F6" w:rsidRPr="006E6CA4" w:rsidRDefault="009919F6" w:rsidP="009919F6">
      <w:pPr>
        <w:pStyle w:val="a3"/>
        <w:numPr>
          <w:ilvl w:val="0"/>
          <w:numId w:val="1"/>
        </w:numPr>
        <w:ind w:left="993" w:hanging="426"/>
        <w:rPr>
          <w:sz w:val="24"/>
          <w:szCs w:val="24"/>
        </w:rPr>
      </w:pPr>
      <w:r w:rsidRPr="006E6CA4">
        <w:rPr>
          <w:sz w:val="24"/>
          <w:szCs w:val="24"/>
        </w:rPr>
        <w:t xml:space="preserve">Методы </w:t>
      </w:r>
      <w:proofErr w:type="spellStart"/>
      <w:r w:rsidRPr="006E6CA4">
        <w:rPr>
          <w:sz w:val="24"/>
          <w:szCs w:val="24"/>
        </w:rPr>
        <w:t>обтурации</w:t>
      </w:r>
      <w:proofErr w:type="spellEnd"/>
      <w:r w:rsidRPr="006E6CA4">
        <w:rPr>
          <w:sz w:val="24"/>
          <w:szCs w:val="24"/>
        </w:rPr>
        <w:t xml:space="preserve"> корневых каналов горячей гуттаперчей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Методы активации растворов при ирригации каналов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proofErr w:type="gramStart"/>
      <w:r w:rsidRPr="006E6CA4">
        <w:rPr>
          <w:sz w:val="24"/>
          <w:szCs w:val="24"/>
        </w:rPr>
        <w:t>Особенности  лечения</w:t>
      </w:r>
      <w:proofErr w:type="gramEnd"/>
      <w:r w:rsidRPr="006E6CA4">
        <w:rPr>
          <w:sz w:val="24"/>
          <w:szCs w:val="24"/>
        </w:rPr>
        <w:t xml:space="preserve"> при диагнозе: хронический периодонтит у больного сахарным диабетом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>Составление плана лечения при диагнозе: острый пульпит у беременной пациентки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lastRenderedPageBreak/>
        <w:t xml:space="preserve">Перкуссия зуба (вертикальная, горизонтальная);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Раскрытие полости зуба; в зависимости от </w:t>
      </w:r>
      <w:proofErr w:type="spellStart"/>
      <w:r w:rsidRPr="006E6CA4">
        <w:rPr>
          <w:sz w:val="24"/>
          <w:szCs w:val="24"/>
        </w:rPr>
        <w:t>груповой</w:t>
      </w:r>
      <w:proofErr w:type="spellEnd"/>
      <w:r w:rsidRPr="006E6CA4">
        <w:rPr>
          <w:sz w:val="24"/>
          <w:szCs w:val="24"/>
        </w:rPr>
        <w:t xml:space="preserve"> принадлежности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Неотложная помощь в </w:t>
      </w:r>
      <w:proofErr w:type="spellStart"/>
      <w:r w:rsidRPr="006E6CA4">
        <w:rPr>
          <w:sz w:val="24"/>
          <w:szCs w:val="24"/>
        </w:rPr>
        <w:t>эндодонтии</w:t>
      </w:r>
      <w:proofErr w:type="spellEnd"/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>Возможности электронного микроскопа при нахождении устьев корневых каналов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Подбор эндодонтических инструментов для </w:t>
      </w:r>
      <w:proofErr w:type="gramStart"/>
      <w:r w:rsidRPr="006E6CA4">
        <w:rPr>
          <w:sz w:val="24"/>
          <w:szCs w:val="24"/>
        </w:rPr>
        <w:t>пломбирования  корневых</w:t>
      </w:r>
      <w:proofErr w:type="gramEnd"/>
      <w:r w:rsidRPr="006E6CA4">
        <w:rPr>
          <w:sz w:val="24"/>
          <w:szCs w:val="24"/>
        </w:rPr>
        <w:t xml:space="preserve"> каналов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Подбор </w:t>
      </w:r>
      <w:proofErr w:type="gramStart"/>
      <w:r w:rsidRPr="006E6CA4">
        <w:rPr>
          <w:sz w:val="24"/>
          <w:szCs w:val="24"/>
        </w:rPr>
        <w:t>эндодонтических  инструментов</w:t>
      </w:r>
      <w:proofErr w:type="gramEnd"/>
      <w:r w:rsidRPr="006E6CA4">
        <w:rPr>
          <w:sz w:val="24"/>
          <w:szCs w:val="24"/>
        </w:rPr>
        <w:t xml:space="preserve">  для расширения устьев корневых каналов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bookmarkStart w:id="3" w:name="_Hlk122468466"/>
      <w:r w:rsidRPr="006E6CA4">
        <w:rPr>
          <w:sz w:val="24"/>
          <w:szCs w:val="24"/>
        </w:rPr>
        <w:t>Методика</w:t>
      </w:r>
      <w:bookmarkEnd w:id="3"/>
      <w:r w:rsidRPr="006E6CA4">
        <w:rPr>
          <w:sz w:val="24"/>
          <w:szCs w:val="24"/>
        </w:rPr>
        <w:t xml:space="preserve"> пломбирования методом латеральной конденсации гуттаперчи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Методика пломбирования методом вертикальной конденсации гуттаперчи;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Возможные ситуации для пломбирования корневых каналов методом одной пасты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Подбор </w:t>
      </w:r>
      <w:proofErr w:type="gramStart"/>
      <w:r w:rsidRPr="006E6CA4">
        <w:rPr>
          <w:sz w:val="24"/>
          <w:szCs w:val="24"/>
        </w:rPr>
        <w:t>эндодонтических  инструментов</w:t>
      </w:r>
      <w:proofErr w:type="gramEnd"/>
      <w:r w:rsidRPr="006E6CA4">
        <w:rPr>
          <w:sz w:val="24"/>
          <w:szCs w:val="24"/>
        </w:rPr>
        <w:t xml:space="preserve">  для </w:t>
      </w:r>
      <w:proofErr w:type="spellStart"/>
      <w:r w:rsidRPr="006E6CA4">
        <w:rPr>
          <w:sz w:val="24"/>
          <w:szCs w:val="24"/>
        </w:rPr>
        <w:t>распломбирования</w:t>
      </w:r>
      <w:proofErr w:type="spellEnd"/>
      <w:r w:rsidRPr="006E6CA4">
        <w:rPr>
          <w:sz w:val="24"/>
          <w:szCs w:val="24"/>
        </w:rPr>
        <w:t xml:space="preserve"> корневых каналов;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>Инструментальная обработка корневых каналов роторными инструментами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>Виды роторных инструментов для механической обработки корневых каналов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Инструментальная обработка каналов </w:t>
      </w:r>
      <w:proofErr w:type="gramStart"/>
      <w:r w:rsidRPr="006E6CA4">
        <w:rPr>
          <w:sz w:val="24"/>
          <w:szCs w:val="24"/>
        </w:rPr>
        <w:t xml:space="preserve">методикой  </w:t>
      </w:r>
      <w:proofErr w:type="spellStart"/>
      <w:r w:rsidRPr="006E6CA4">
        <w:rPr>
          <w:sz w:val="24"/>
          <w:szCs w:val="24"/>
        </w:rPr>
        <w:t>crown</w:t>
      </w:r>
      <w:proofErr w:type="spellEnd"/>
      <w:proofErr w:type="gramEnd"/>
      <w:r w:rsidRPr="006E6CA4">
        <w:rPr>
          <w:sz w:val="24"/>
          <w:szCs w:val="24"/>
        </w:rPr>
        <w:t xml:space="preserve"> </w:t>
      </w:r>
      <w:proofErr w:type="spellStart"/>
      <w:r w:rsidRPr="006E6CA4">
        <w:rPr>
          <w:sz w:val="24"/>
          <w:szCs w:val="24"/>
        </w:rPr>
        <w:t>down</w:t>
      </w:r>
      <w:proofErr w:type="spellEnd"/>
      <w:r w:rsidRPr="006E6CA4">
        <w:rPr>
          <w:sz w:val="24"/>
          <w:szCs w:val="24"/>
        </w:rPr>
        <w:t>;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Применение препаратов для </w:t>
      </w:r>
      <w:proofErr w:type="gramStart"/>
      <w:r w:rsidRPr="006E6CA4">
        <w:rPr>
          <w:sz w:val="24"/>
          <w:szCs w:val="24"/>
        </w:rPr>
        <w:t>химического  расширения</w:t>
      </w:r>
      <w:proofErr w:type="gramEnd"/>
      <w:r w:rsidRPr="006E6CA4">
        <w:rPr>
          <w:sz w:val="24"/>
          <w:szCs w:val="24"/>
        </w:rPr>
        <w:t xml:space="preserve"> каналов, принципы действия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Ирригация корневых каналов; </w:t>
      </w:r>
      <w:proofErr w:type="spellStart"/>
      <w:r w:rsidRPr="006E6CA4">
        <w:rPr>
          <w:sz w:val="24"/>
          <w:szCs w:val="24"/>
        </w:rPr>
        <w:t>современнные</w:t>
      </w:r>
      <w:proofErr w:type="spellEnd"/>
      <w:r w:rsidRPr="006E6CA4">
        <w:rPr>
          <w:sz w:val="24"/>
          <w:szCs w:val="24"/>
        </w:rPr>
        <w:t xml:space="preserve"> альтернативные методы антисептической обработки корневых каналов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Осложнение высушивания корневых каналов </w:t>
      </w:r>
      <w:proofErr w:type="spellStart"/>
      <w:r w:rsidRPr="006E6CA4">
        <w:rPr>
          <w:sz w:val="24"/>
          <w:szCs w:val="24"/>
        </w:rPr>
        <w:t>пустером</w:t>
      </w:r>
      <w:proofErr w:type="spellEnd"/>
      <w:r w:rsidRPr="006E6CA4">
        <w:rPr>
          <w:sz w:val="24"/>
          <w:szCs w:val="24"/>
        </w:rPr>
        <w:t xml:space="preserve">,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proofErr w:type="gramStart"/>
      <w:r w:rsidRPr="006E6CA4">
        <w:rPr>
          <w:sz w:val="24"/>
          <w:szCs w:val="24"/>
        </w:rPr>
        <w:t>Определение  длины</w:t>
      </w:r>
      <w:proofErr w:type="gramEnd"/>
      <w:r w:rsidRPr="006E6CA4">
        <w:rPr>
          <w:sz w:val="24"/>
          <w:szCs w:val="24"/>
        </w:rPr>
        <w:t xml:space="preserve"> корневого канала </w:t>
      </w:r>
      <w:proofErr w:type="spellStart"/>
      <w:r w:rsidRPr="006E6CA4">
        <w:rPr>
          <w:sz w:val="24"/>
          <w:szCs w:val="24"/>
        </w:rPr>
        <w:t>апексолокатором</w:t>
      </w:r>
      <w:proofErr w:type="spellEnd"/>
      <w:r w:rsidRPr="006E6CA4">
        <w:rPr>
          <w:sz w:val="24"/>
          <w:szCs w:val="24"/>
        </w:rPr>
        <w:t xml:space="preserve">, виды </w:t>
      </w:r>
      <w:proofErr w:type="spellStart"/>
      <w:r w:rsidRPr="006E6CA4">
        <w:rPr>
          <w:sz w:val="24"/>
          <w:szCs w:val="24"/>
        </w:rPr>
        <w:t>апекслакаторов</w:t>
      </w:r>
      <w:proofErr w:type="spellEnd"/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Изоляция устьев корневых каналов </w:t>
      </w:r>
      <w:proofErr w:type="spellStart"/>
      <w:r w:rsidRPr="006E6CA4">
        <w:rPr>
          <w:sz w:val="24"/>
          <w:szCs w:val="24"/>
        </w:rPr>
        <w:t>стеклоиономерными</w:t>
      </w:r>
      <w:proofErr w:type="spellEnd"/>
      <w:r w:rsidRPr="006E6CA4">
        <w:rPr>
          <w:sz w:val="24"/>
          <w:szCs w:val="24"/>
        </w:rPr>
        <w:t xml:space="preserve"> цементами; цель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Виды лучевой диагностики, возможности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Ампутация корня; </w:t>
      </w:r>
      <w:proofErr w:type="gramStart"/>
      <w:r w:rsidRPr="006E6CA4">
        <w:rPr>
          <w:sz w:val="24"/>
          <w:szCs w:val="24"/>
        </w:rPr>
        <w:t>( иметь</w:t>
      </w:r>
      <w:proofErr w:type="gramEnd"/>
      <w:r w:rsidRPr="006E6CA4">
        <w:rPr>
          <w:sz w:val="24"/>
          <w:szCs w:val="24"/>
        </w:rPr>
        <w:t xml:space="preserve"> представление) 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proofErr w:type="spellStart"/>
      <w:r w:rsidRPr="006E6CA4">
        <w:rPr>
          <w:sz w:val="24"/>
          <w:szCs w:val="24"/>
        </w:rPr>
        <w:t>Гемисекция</w:t>
      </w:r>
      <w:proofErr w:type="spellEnd"/>
      <w:r w:rsidRPr="006E6CA4">
        <w:rPr>
          <w:sz w:val="24"/>
          <w:szCs w:val="24"/>
        </w:rPr>
        <w:t>; (иметь представление)</w:t>
      </w:r>
    </w:p>
    <w:p w:rsidR="009919F6" w:rsidRPr="006E6CA4" w:rsidRDefault="009919F6" w:rsidP="009919F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>Коронарно-</w:t>
      </w:r>
      <w:proofErr w:type="spellStart"/>
      <w:r w:rsidRPr="006E6CA4">
        <w:rPr>
          <w:sz w:val="24"/>
          <w:szCs w:val="24"/>
        </w:rPr>
        <w:t>радикулярная</w:t>
      </w:r>
      <w:proofErr w:type="spellEnd"/>
      <w:r w:rsidRPr="006E6CA4">
        <w:rPr>
          <w:sz w:val="24"/>
          <w:szCs w:val="24"/>
        </w:rPr>
        <w:t xml:space="preserve"> сепарация; </w:t>
      </w:r>
      <w:proofErr w:type="gramStart"/>
      <w:r w:rsidRPr="006E6CA4">
        <w:rPr>
          <w:sz w:val="24"/>
          <w:szCs w:val="24"/>
        </w:rPr>
        <w:t>( иметь</w:t>
      </w:r>
      <w:proofErr w:type="gramEnd"/>
      <w:r w:rsidRPr="006E6CA4">
        <w:rPr>
          <w:sz w:val="24"/>
          <w:szCs w:val="24"/>
        </w:rPr>
        <w:t xml:space="preserve"> представление)</w:t>
      </w:r>
    </w:p>
    <w:p w:rsidR="00885BCA" w:rsidRDefault="00885BCA">
      <w:bookmarkStart w:id="4" w:name="_GoBack"/>
      <w:bookmarkEnd w:id="4"/>
    </w:p>
    <w:sectPr w:rsidR="0088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A6400"/>
    <w:multiLevelType w:val="multilevel"/>
    <w:tmpl w:val="25D824C0"/>
    <w:lvl w:ilvl="0">
      <w:start w:val="1"/>
      <w:numFmt w:val="decimal"/>
      <w:lvlText w:val="%1."/>
      <w:lvlJc w:val="left"/>
      <w:pPr>
        <w:tabs>
          <w:tab w:val="num" w:pos="485"/>
        </w:tabs>
        <w:ind w:left="823" w:hanging="397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2"/>
      </w:rPr>
    </w:lvl>
    <w:lvl w:ilvl="1">
      <w:start w:val="3"/>
      <w:numFmt w:val="decimal"/>
      <w:isLgl/>
      <w:lvlText w:val="%1.%2."/>
      <w:lvlJc w:val="left"/>
      <w:pPr>
        <w:ind w:left="153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32"/>
    <w:rsid w:val="00387732"/>
    <w:rsid w:val="00885BCA"/>
    <w:rsid w:val="009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9E9E5-E25E-4E14-BB85-8543F9B7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F6"/>
    <w:pPr>
      <w:overflowPunct w:val="0"/>
      <w:autoSpaceDE w:val="0"/>
      <w:autoSpaceDN w:val="0"/>
      <w:adjustRightInd w:val="0"/>
      <w:spacing w:after="0" w:line="240" w:lineRule="auto"/>
      <w:ind w:left="720" w:hanging="113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Дарья Николаевна</dc:creator>
  <cp:keywords/>
  <dc:description/>
  <cp:lastModifiedBy>ЯСТРЕБОВА Дарья Николаевна</cp:lastModifiedBy>
  <cp:revision>2</cp:revision>
  <dcterms:created xsi:type="dcterms:W3CDTF">2023-01-11T07:53:00Z</dcterms:created>
  <dcterms:modified xsi:type="dcterms:W3CDTF">2023-01-11T07:53:00Z</dcterms:modified>
</cp:coreProperties>
</file>